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Default="00A56861">
      <w:pPr>
        <w:rPr>
          <w:b/>
        </w:rPr>
      </w:pPr>
      <w:r>
        <w:rPr>
          <w:b/>
        </w:rPr>
        <w:t>Table 3</w:t>
      </w:r>
    </w:p>
    <w:p w:rsidR="004F5B0E" w:rsidRPr="004F5B0E" w:rsidRDefault="004F5B0E">
      <w:pPr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1944"/>
        <w:gridCol w:w="2250"/>
        <w:gridCol w:w="2988"/>
      </w:tblGrid>
      <w:tr w:rsidR="004F5B0E" w:rsidTr="004F5B0E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Percent murine antibody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Suffix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Example</w:t>
            </w:r>
          </w:p>
        </w:tc>
      </w:tr>
      <w:tr w:rsidR="004F5B0E" w:rsidTr="004F5B0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Murine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-</w:t>
            </w:r>
            <w:proofErr w:type="spellStart"/>
            <w:r>
              <w:t>momab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 </w:t>
            </w:r>
          </w:p>
        </w:tc>
      </w:tr>
      <w:tr w:rsidR="004F5B0E" w:rsidTr="004F5B0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Chimeric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A56861">
            <w:pPr>
              <w:spacing w:before="100" w:beforeAutospacing="1"/>
            </w:pPr>
            <w:r>
              <w:t>7</w:t>
            </w:r>
            <w:r w:rsidR="00A56861">
              <w:t>-</w:t>
            </w:r>
            <w:r>
              <w:t>9 %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-</w:t>
            </w:r>
            <w:proofErr w:type="spellStart"/>
            <w:r>
              <w:t>ximab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proofErr w:type="spellStart"/>
            <w:r>
              <w:t>Rituximab</w:t>
            </w:r>
            <w:proofErr w:type="spellEnd"/>
            <w:r>
              <w:t xml:space="preserve">, </w:t>
            </w:r>
            <w:proofErr w:type="spellStart"/>
            <w:r>
              <w:t>cetuximab</w:t>
            </w:r>
            <w:proofErr w:type="spellEnd"/>
          </w:p>
        </w:tc>
      </w:tr>
      <w:tr w:rsidR="004F5B0E" w:rsidTr="004F5B0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Humanized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A56861">
            <w:pPr>
              <w:spacing w:before="100" w:beforeAutospacing="1"/>
            </w:pPr>
            <w:r>
              <w:t>2</w:t>
            </w:r>
            <w:r w:rsidR="00A56861">
              <w:t>-</w:t>
            </w:r>
            <w:r>
              <w:t>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-</w:t>
            </w:r>
            <w:proofErr w:type="spellStart"/>
            <w:r>
              <w:t>zumab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proofErr w:type="spellStart"/>
            <w:r>
              <w:t>Alemtuzumab</w:t>
            </w:r>
            <w:proofErr w:type="spellEnd"/>
            <w:r>
              <w:t xml:space="preserve">, </w:t>
            </w:r>
            <w:proofErr w:type="spellStart"/>
            <w:r>
              <w:t>trastuzumab</w:t>
            </w:r>
            <w:proofErr w:type="spellEnd"/>
          </w:p>
        </w:tc>
      </w:tr>
      <w:tr w:rsidR="004F5B0E" w:rsidTr="004F5B0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Fully humanized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r>
              <w:t>-</w:t>
            </w:r>
            <w:proofErr w:type="spellStart"/>
            <w:r>
              <w:t>umab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B0E" w:rsidRDefault="004F5B0E" w:rsidP="004F5B0E">
            <w:pPr>
              <w:spacing w:before="100" w:beforeAutospacing="1"/>
            </w:pPr>
            <w:proofErr w:type="spellStart"/>
            <w:r>
              <w:t>panitumumab</w:t>
            </w:r>
            <w:proofErr w:type="spellEnd"/>
          </w:p>
        </w:tc>
      </w:tr>
    </w:tbl>
    <w:p w:rsidR="004F5B0E" w:rsidRDefault="004F5B0E" w:rsidP="004F5B0E">
      <w:pPr>
        <w:spacing w:before="100" w:beforeAutospacing="1"/>
      </w:pPr>
      <w:r>
        <w:t> </w:t>
      </w:r>
    </w:p>
    <w:p w:rsidR="004F5B0E" w:rsidRDefault="004F5B0E"/>
    <w:sectPr w:rsidR="004F5B0E" w:rsidSect="004F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F5B0E"/>
    <w:rsid w:val="00114605"/>
    <w:rsid w:val="003D18DB"/>
    <w:rsid w:val="00400AB2"/>
    <w:rsid w:val="004F5B0E"/>
    <w:rsid w:val="00676130"/>
    <w:rsid w:val="00A5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Your User Name</cp:lastModifiedBy>
  <cp:revision>2</cp:revision>
  <dcterms:created xsi:type="dcterms:W3CDTF">2012-05-17T13:30:00Z</dcterms:created>
  <dcterms:modified xsi:type="dcterms:W3CDTF">2012-05-22T00:50:00Z</dcterms:modified>
</cp:coreProperties>
</file>